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02" w:rsidRPr="00FC7530" w:rsidRDefault="008C1002" w:rsidP="008C100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1002" w:rsidRPr="00FC7530" w:rsidRDefault="008C1002" w:rsidP="008C100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C7530">
        <w:rPr>
          <w:rFonts w:ascii="Times New Roman" w:hAnsi="Times New Roman" w:cs="Times New Roman"/>
          <w:sz w:val="24"/>
          <w:szCs w:val="24"/>
        </w:rPr>
        <w:t>к Положению о взаимодействии с</w:t>
      </w:r>
    </w:p>
    <w:p w:rsidR="008C1002" w:rsidRPr="00FC7530" w:rsidRDefault="008C1002" w:rsidP="008C100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C7530">
        <w:rPr>
          <w:rFonts w:ascii="Times New Roman" w:hAnsi="Times New Roman" w:cs="Times New Roman"/>
          <w:sz w:val="24"/>
          <w:szCs w:val="24"/>
        </w:rPr>
        <w:t xml:space="preserve"> получателями финансовых услуг в соответствии</w:t>
      </w:r>
    </w:p>
    <w:p w:rsidR="008C1002" w:rsidRDefault="008C1002" w:rsidP="008C100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FC7530">
        <w:rPr>
          <w:rFonts w:ascii="Times New Roman" w:hAnsi="Times New Roman" w:cs="Times New Roman"/>
          <w:sz w:val="24"/>
          <w:szCs w:val="24"/>
        </w:rPr>
        <w:t xml:space="preserve"> с базовым стандартом в НМК «ФОРМАП»</w:t>
      </w:r>
    </w:p>
    <w:p w:rsidR="008C1002" w:rsidRDefault="008C1002" w:rsidP="008C100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C1002" w:rsidRDefault="008C1002" w:rsidP="008C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002" w:rsidRDefault="008C1002" w:rsidP="008C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002" w:rsidRDefault="008C1002" w:rsidP="008C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002" w:rsidRDefault="008C1002" w:rsidP="008C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Pr="00FA6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1002" w:rsidRPr="000F597E" w:rsidRDefault="008C1002" w:rsidP="008C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ПОЛУЧАТЕЛЯ ФИНАНСОВОЙ УСЛУГИ</w:t>
      </w:r>
      <w:r w:rsidRPr="00FA6DA7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ПРОЦЕДУРЫ ВЗЫСКАНИЯ ПРОСРОЧЕННОЙ ЗАДОЛЖЕННОСТИ</w:t>
      </w:r>
    </w:p>
    <w:p w:rsidR="008C1002" w:rsidRDefault="008C1002" w:rsidP="008C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1002" w:rsidRDefault="008C1002" w:rsidP="008C1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1002" w:rsidRPr="005F2A64" w:rsidRDefault="008C1002" w:rsidP="008C10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 xml:space="preserve">Просроченной задолженностью по договору </w:t>
      </w:r>
      <w:proofErr w:type="spellStart"/>
      <w:r w:rsidRPr="005F2A6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F2A64">
        <w:rPr>
          <w:rFonts w:ascii="Times New Roman" w:hAnsi="Times New Roman" w:cs="Times New Roman"/>
          <w:sz w:val="24"/>
          <w:szCs w:val="24"/>
        </w:rPr>
        <w:t xml:space="preserve"> является неисполненное обязательство получателя финансовой услуги по уплате суммы основного долга и процентов за пользование </w:t>
      </w:r>
      <w:proofErr w:type="spellStart"/>
      <w:r w:rsidRPr="005F2A64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5F2A64">
        <w:rPr>
          <w:rFonts w:ascii="Times New Roman" w:hAnsi="Times New Roman" w:cs="Times New Roman"/>
          <w:sz w:val="24"/>
          <w:szCs w:val="24"/>
        </w:rPr>
        <w:t xml:space="preserve"> начиная со дня, следующего за днем уплаты (датой платежа), установленного графиком, предусмотренным в договоре </w:t>
      </w:r>
      <w:proofErr w:type="spellStart"/>
      <w:r w:rsidRPr="005F2A6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F2A64">
        <w:rPr>
          <w:rFonts w:ascii="Times New Roman" w:hAnsi="Times New Roman" w:cs="Times New Roman"/>
          <w:sz w:val="24"/>
          <w:szCs w:val="24"/>
        </w:rPr>
        <w:t>.</w:t>
      </w:r>
    </w:p>
    <w:p w:rsidR="008C1002" w:rsidRPr="005F2A64" w:rsidRDefault="008C1002" w:rsidP="008C100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 xml:space="preserve">При возникновения просроченной задолженности по договору </w:t>
      </w:r>
      <w:proofErr w:type="spellStart"/>
      <w:r w:rsidRPr="005F2A6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F2A64">
        <w:rPr>
          <w:rFonts w:ascii="Times New Roman" w:hAnsi="Times New Roman" w:cs="Times New Roman"/>
          <w:sz w:val="24"/>
          <w:szCs w:val="24"/>
        </w:rPr>
        <w:t xml:space="preserve"> получатель финансовой услуги (его правопреемник, представитель) вправе погасить возникшую просроченную задолженность.</w:t>
      </w:r>
    </w:p>
    <w:p w:rsidR="008C1002" w:rsidRPr="005F2A64" w:rsidRDefault="008C1002" w:rsidP="008C100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 xml:space="preserve">Взаимодействовать с </w:t>
      </w:r>
      <w:proofErr w:type="spellStart"/>
      <w:r w:rsidRPr="005F2A64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5F2A64">
        <w:rPr>
          <w:rFonts w:ascii="Times New Roman" w:hAnsi="Times New Roman" w:cs="Times New Roman"/>
          <w:sz w:val="24"/>
          <w:szCs w:val="24"/>
        </w:rPr>
        <w:t xml:space="preserve"> компанией НМК «ФОРМАП» (далее Фонд) способами, предусмотренными соглашениями и (или) иными подписываемыми документами при заключении договора займа.</w:t>
      </w:r>
    </w:p>
    <w:p w:rsidR="008C1002" w:rsidRPr="005F2A64" w:rsidRDefault="008C1002" w:rsidP="008C100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 xml:space="preserve">При возникновения просроченной задолженности по договору </w:t>
      </w:r>
      <w:proofErr w:type="spellStart"/>
      <w:r w:rsidRPr="005F2A6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F2A64">
        <w:rPr>
          <w:rFonts w:ascii="Times New Roman" w:hAnsi="Times New Roman" w:cs="Times New Roman"/>
          <w:sz w:val="24"/>
          <w:szCs w:val="24"/>
        </w:rPr>
        <w:t xml:space="preserve"> получатель финансовой услуги в праве обратиться в Фонд с заявлением:</w:t>
      </w:r>
    </w:p>
    <w:p w:rsidR="008C1002" w:rsidRPr="005F2A64" w:rsidRDefault="008C1002" w:rsidP="008C10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о реструктуризации задолженности;</w:t>
      </w:r>
    </w:p>
    <w:p w:rsidR="008C1002" w:rsidRPr="00D727E1" w:rsidRDefault="008C1002" w:rsidP="008C10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7E1">
        <w:rPr>
          <w:rFonts w:ascii="Times New Roman" w:hAnsi="Times New Roman" w:cs="Times New Roman"/>
          <w:sz w:val="24"/>
          <w:szCs w:val="24"/>
        </w:rPr>
        <w:t>о пролонгация</w:t>
      </w:r>
      <w:proofErr w:type="gramEnd"/>
      <w:r w:rsidRPr="00D727E1">
        <w:rPr>
          <w:rFonts w:ascii="Times New Roman" w:hAnsi="Times New Roman" w:cs="Times New Roman"/>
          <w:sz w:val="24"/>
          <w:szCs w:val="24"/>
        </w:rPr>
        <w:t xml:space="preserve"> договора </w:t>
      </w:r>
      <w:proofErr w:type="spellStart"/>
      <w:r w:rsidRPr="00D727E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727E1">
        <w:rPr>
          <w:rFonts w:ascii="Times New Roman" w:hAnsi="Times New Roman" w:cs="Times New Roman"/>
          <w:sz w:val="24"/>
          <w:szCs w:val="24"/>
        </w:rPr>
        <w:t>.</w:t>
      </w:r>
    </w:p>
    <w:p w:rsidR="008C1002" w:rsidRPr="005F2A64" w:rsidRDefault="008C1002" w:rsidP="008C100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7E1">
        <w:rPr>
          <w:rFonts w:ascii="Times New Roman" w:hAnsi="Times New Roman" w:cs="Times New Roman"/>
          <w:sz w:val="24"/>
          <w:szCs w:val="24"/>
        </w:rPr>
        <w:t xml:space="preserve">Получатель финансовой услуги по итогам рассмотрения заявления о реструктуризации задолженности, пролонгации договора </w:t>
      </w:r>
      <w:proofErr w:type="spellStart"/>
      <w:r w:rsidRPr="00D727E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D727E1">
        <w:rPr>
          <w:rFonts w:ascii="Times New Roman" w:hAnsi="Times New Roman" w:cs="Times New Roman"/>
          <w:sz w:val="24"/>
          <w:szCs w:val="24"/>
        </w:rPr>
        <w:t xml:space="preserve"> вправе заключить дополнительное соглашение о реструктуризации/пролонгации.</w:t>
      </w:r>
    </w:p>
    <w:p w:rsidR="008C1002" w:rsidRPr="005F2A64" w:rsidRDefault="008C1002" w:rsidP="008C100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Получатель финансовой услуги вправе фиксировать информацию об инициируемых им телефонных переговорах, текстовых, голосовых, электронных и иных сообщениях по возврату просроченной задолженности.</w:t>
      </w:r>
    </w:p>
    <w:p w:rsidR="008C1002" w:rsidRPr="005F2A64" w:rsidRDefault="008C1002" w:rsidP="008C100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Получатель финансовой услуги вправе получить от Фонда ответ по существу запроса не позднее 15 календарных дней после даты предоставления запроса о наличии/отсутствии факта предоставления информации о заемщике в БКИ, о наименовании и адресе местонахождения этого БКИ (в случае, если такая информация была предоставлена).</w:t>
      </w:r>
    </w:p>
    <w:p w:rsidR="008C1002" w:rsidRPr="005F2A64" w:rsidRDefault="008C1002" w:rsidP="008C100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 xml:space="preserve">Получатель финансовой услуги вправе получить не позднее 3-х дней с даты обращения в Фонд график платежей по договору </w:t>
      </w:r>
      <w:proofErr w:type="spellStart"/>
      <w:r w:rsidRPr="005F2A6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F2A64">
        <w:rPr>
          <w:rFonts w:ascii="Times New Roman" w:hAnsi="Times New Roman" w:cs="Times New Roman"/>
          <w:sz w:val="24"/>
          <w:szCs w:val="24"/>
        </w:rPr>
        <w:t>, а также структуру и размер текущей задолженности получателя финансовой услуги.</w:t>
      </w:r>
    </w:p>
    <w:p w:rsidR="008C1002" w:rsidRPr="005F2A64" w:rsidRDefault="008C1002" w:rsidP="008C100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A64">
        <w:rPr>
          <w:rFonts w:ascii="Times New Roman" w:hAnsi="Times New Roman" w:cs="Times New Roman"/>
          <w:sz w:val="24"/>
          <w:szCs w:val="24"/>
        </w:rPr>
        <w:t>Воспользоваться иными правами, установленными действующим законодательством.</w:t>
      </w:r>
    </w:p>
    <w:p w:rsidR="008C1002" w:rsidRDefault="008C1002" w:rsidP="008C1002">
      <w:pPr>
        <w:spacing w:after="0" w:line="0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C1002" w:rsidRDefault="008C1002" w:rsidP="008C1002">
      <w:pPr>
        <w:spacing w:after="0" w:line="0" w:lineRule="atLeast"/>
        <w:ind w:firstLine="567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00375" w:rsidRDefault="00F00375">
      <w:bookmarkStart w:id="0" w:name="_GoBack"/>
      <w:bookmarkEnd w:id="0"/>
    </w:p>
    <w:sectPr w:rsidR="00F0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6766"/>
    <w:multiLevelType w:val="hybridMultilevel"/>
    <w:tmpl w:val="1AEC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0BC7"/>
    <w:multiLevelType w:val="hybridMultilevel"/>
    <w:tmpl w:val="0D70B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92"/>
    <w:rsid w:val="005A6192"/>
    <w:rsid w:val="008C1002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0A8B-3AD3-4404-A116-7DA7905C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2018-09-26T13:58:00Z</dcterms:created>
  <dcterms:modified xsi:type="dcterms:W3CDTF">2018-09-26T13:58:00Z</dcterms:modified>
</cp:coreProperties>
</file>