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7E" w:rsidRPr="00300DB9" w:rsidRDefault="003F307E" w:rsidP="003F307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F307E" w:rsidRPr="00300DB9" w:rsidRDefault="003F307E" w:rsidP="003F307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300DB9">
        <w:rPr>
          <w:rFonts w:ascii="Times New Roman" w:hAnsi="Times New Roman" w:cs="Times New Roman"/>
          <w:sz w:val="24"/>
          <w:szCs w:val="24"/>
        </w:rPr>
        <w:t>к Положению о взаимодействии с</w:t>
      </w:r>
    </w:p>
    <w:p w:rsidR="003F307E" w:rsidRPr="00300DB9" w:rsidRDefault="003F307E" w:rsidP="003F307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300DB9">
        <w:rPr>
          <w:rFonts w:ascii="Times New Roman" w:hAnsi="Times New Roman" w:cs="Times New Roman"/>
          <w:sz w:val="24"/>
          <w:szCs w:val="24"/>
        </w:rPr>
        <w:t xml:space="preserve"> получателями финансовых услуг в соответствии</w:t>
      </w:r>
    </w:p>
    <w:p w:rsidR="003F307E" w:rsidRDefault="003F307E" w:rsidP="003F307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300DB9">
        <w:rPr>
          <w:rFonts w:ascii="Times New Roman" w:hAnsi="Times New Roman" w:cs="Times New Roman"/>
          <w:sz w:val="24"/>
          <w:szCs w:val="24"/>
        </w:rPr>
        <w:t xml:space="preserve"> с базовым стандартом в НМК «ФОРМАП»</w:t>
      </w:r>
    </w:p>
    <w:p w:rsidR="003F307E" w:rsidRDefault="003F307E" w:rsidP="003F307E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F307E" w:rsidRDefault="003F307E" w:rsidP="003F307E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07E" w:rsidRPr="00E858A3" w:rsidRDefault="003F307E" w:rsidP="003F307E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A3">
        <w:rPr>
          <w:rFonts w:ascii="Times New Roman" w:hAnsi="Times New Roman" w:cs="Times New Roman"/>
          <w:b/>
          <w:sz w:val="24"/>
          <w:szCs w:val="24"/>
        </w:rPr>
        <w:t>СПОСОБЫ И АДРЕСА</w:t>
      </w:r>
    </w:p>
    <w:p w:rsidR="003F307E" w:rsidRPr="00E858A3" w:rsidRDefault="003F307E" w:rsidP="003F307E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A3">
        <w:rPr>
          <w:rFonts w:ascii="Times New Roman" w:hAnsi="Times New Roman" w:cs="Times New Roman"/>
          <w:b/>
          <w:sz w:val="24"/>
          <w:szCs w:val="24"/>
        </w:rPr>
        <w:t xml:space="preserve">для направления обращений получателей финансовых услуг в Некоммерческую </w:t>
      </w:r>
      <w:proofErr w:type="spellStart"/>
      <w:r w:rsidRPr="00E858A3">
        <w:rPr>
          <w:rFonts w:ascii="Times New Roman" w:hAnsi="Times New Roman" w:cs="Times New Roman"/>
          <w:b/>
          <w:sz w:val="24"/>
          <w:szCs w:val="24"/>
        </w:rPr>
        <w:t>микрокредитную</w:t>
      </w:r>
      <w:proofErr w:type="spellEnd"/>
      <w:r w:rsidRPr="00E858A3">
        <w:rPr>
          <w:rFonts w:ascii="Times New Roman" w:hAnsi="Times New Roman" w:cs="Times New Roman"/>
          <w:b/>
          <w:sz w:val="24"/>
          <w:szCs w:val="24"/>
        </w:rPr>
        <w:t xml:space="preserve"> компанию «Фонд развития малого и среднего предпринимательства Мурманской области» (НМК «ФОРМАП»), в Союз «</w:t>
      </w:r>
      <w:proofErr w:type="spellStart"/>
      <w:r w:rsidRPr="00E858A3">
        <w:rPr>
          <w:rFonts w:ascii="Times New Roman" w:hAnsi="Times New Roman" w:cs="Times New Roman"/>
          <w:b/>
          <w:sz w:val="24"/>
          <w:szCs w:val="24"/>
        </w:rPr>
        <w:t>Микрофинансовый</w:t>
      </w:r>
      <w:proofErr w:type="spellEnd"/>
      <w:r w:rsidRPr="00E858A3">
        <w:rPr>
          <w:rFonts w:ascii="Times New Roman" w:hAnsi="Times New Roman" w:cs="Times New Roman"/>
          <w:b/>
          <w:sz w:val="24"/>
          <w:szCs w:val="24"/>
        </w:rPr>
        <w:t xml:space="preserve"> Альянс «</w:t>
      </w:r>
      <w:proofErr w:type="spellStart"/>
      <w:r w:rsidRPr="00E858A3">
        <w:rPr>
          <w:rFonts w:ascii="Times New Roman" w:hAnsi="Times New Roman" w:cs="Times New Roman"/>
          <w:b/>
          <w:sz w:val="24"/>
          <w:szCs w:val="24"/>
        </w:rPr>
        <w:t>Инститыты</w:t>
      </w:r>
      <w:proofErr w:type="spellEnd"/>
      <w:r w:rsidRPr="00E858A3">
        <w:rPr>
          <w:rFonts w:ascii="Times New Roman" w:hAnsi="Times New Roman" w:cs="Times New Roman"/>
          <w:b/>
          <w:sz w:val="24"/>
          <w:szCs w:val="24"/>
        </w:rPr>
        <w:t xml:space="preserve"> малого и среднего бизнеса» и в Банк России</w:t>
      </w:r>
    </w:p>
    <w:p w:rsidR="003F307E" w:rsidRPr="00E858A3" w:rsidRDefault="003F307E" w:rsidP="003F307E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07E" w:rsidRPr="00A05F7C" w:rsidRDefault="003F307E" w:rsidP="003F307E">
      <w:pPr>
        <w:spacing w:after="125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Обращения (жалобы, запросы, предложения, требования, заявления, сообщения и т.д.) получателей финансовых услуг, а также запрошенные организацией у них документы (копии) и сведения направляются получателем финансовых услуг в НМК «ФОРМАП»:</w:t>
      </w:r>
    </w:p>
    <w:p w:rsidR="003F307E" w:rsidRPr="00E858A3" w:rsidRDefault="003F307E" w:rsidP="003F307E">
      <w:pPr>
        <w:spacing w:after="125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Путем предоставления документов, в том числе электронных документов получателем финансовой услуги (представителем получателя) непосредственно в головной офис организации по адресу:</w:t>
      </w:r>
      <w:r w:rsidRPr="00E858A3">
        <w:t xml:space="preserve"> </w:t>
      </w:r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183031, г. Мурманск, ул. </w:t>
      </w:r>
      <w:proofErr w:type="spellStart"/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Подстаницкого</w:t>
      </w:r>
      <w:proofErr w:type="spellEnd"/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 в рабочие дни с понедельника по пятницу с 09.30 до 17.30, перерыв с 13-00 до 14-00;                                                                                                                                </w:t>
      </w:r>
    </w:p>
    <w:p w:rsidR="003F307E" w:rsidRPr="00E858A3" w:rsidRDefault="003F307E" w:rsidP="003F30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 почте в документарной форме, либо в форме электронного документа на машинном носителе, подписанные собственной, в </w:t>
      </w:r>
      <w:proofErr w:type="spellStart"/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</w:t>
      </w:r>
      <w:r w:rsidRPr="00016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подписью представителя </w:t>
      </w:r>
      <w:r w:rsidRPr="00016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ПФУ</w:t>
      </w:r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подлинника/надлежащей копии документа, подтверждающего полномочия представителя, по адресу:</w:t>
      </w:r>
      <w:r w:rsidRPr="00E858A3">
        <w:t xml:space="preserve"> </w:t>
      </w:r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183031, г. Мурманск, ул. </w:t>
      </w:r>
      <w:proofErr w:type="spellStart"/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Подстаницкого</w:t>
      </w:r>
      <w:proofErr w:type="spellEnd"/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 </w:t>
      </w:r>
      <w:r w:rsidRPr="00E858A3">
        <w:rPr>
          <w:rFonts w:ascii="Times New Roman" w:hAnsi="Times New Roman" w:cs="Times New Roman"/>
          <w:sz w:val="24"/>
          <w:szCs w:val="24"/>
        </w:rPr>
        <w:t>заказным отправлением с уведомлением о вручении или простым почтовым отправлением;</w:t>
      </w:r>
    </w:p>
    <w:p w:rsidR="003F307E" w:rsidRPr="00E858A3" w:rsidRDefault="003F307E" w:rsidP="003F30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07E" w:rsidRPr="00E858A3" w:rsidRDefault="003F307E" w:rsidP="003F307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 электронной почте: E-</w:t>
      </w:r>
      <w:proofErr w:type="spellStart"/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nkoformap@yandex.ru в форме электронного документа, подписанного простой, квалифицированной или усиленной квалифицированной электронной подписью).                                                            </w:t>
      </w:r>
    </w:p>
    <w:p w:rsidR="003F307E" w:rsidRPr="00E858A3" w:rsidRDefault="003F307E" w:rsidP="003F307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07E" w:rsidRPr="00A05F7C" w:rsidRDefault="003F307E" w:rsidP="003F307E">
      <w:pPr>
        <w:spacing w:after="125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Ответы работников организации получателям финансовых услуг при устных обращениях и обращениях через электронную почту проводятся:                                                 </w:t>
      </w:r>
    </w:p>
    <w:p w:rsidR="003F307E" w:rsidRPr="00E858A3" w:rsidRDefault="003F307E" w:rsidP="003F307E">
      <w:pPr>
        <w:spacing w:after="125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 телефонам: (8152) 41-11-22; 41-07-44; 41-07-33 в рабочие дни с понедельника по пятницу с 09.30 до 17.30, перерыв с 13-00 до 14-00;</w:t>
      </w:r>
    </w:p>
    <w:p w:rsidR="003F307E" w:rsidRPr="00E858A3" w:rsidRDefault="003F307E" w:rsidP="003F307E">
      <w:pPr>
        <w:spacing w:after="125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электронной почте: E-</w:t>
      </w:r>
      <w:proofErr w:type="spellStart"/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>: nkoformap@yandex.ru с понедельника по пятницу с 09.30 до 17.30, перерыв с 13-00 до 14-00.</w:t>
      </w:r>
    </w:p>
    <w:p w:rsidR="003F307E" w:rsidRPr="00E858A3" w:rsidRDefault="003F307E" w:rsidP="003F307E">
      <w:pPr>
        <w:spacing w:after="125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5F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Обращения получателей финансовых услуг в Союз «</w:t>
      </w:r>
      <w:proofErr w:type="spellStart"/>
      <w:r w:rsidRPr="00A05F7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икрофинансовый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Альянс «Институты</w:t>
      </w:r>
      <w:r w:rsidRPr="00A0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бизнеса»,</w:t>
      </w:r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по почте заказным отправлением с уведомлением о вручении или простым почтовым отправлением по адресу:</w:t>
      </w:r>
      <w:r w:rsidRPr="00E858A3">
        <w:t xml:space="preserve"> </w:t>
      </w:r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123242, Москва г, ул. </w:t>
      </w:r>
      <w:proofErr w:type="spellStart"/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Сущёвская</w:t>
      </w:r>
      <w:proofErr w:type="spellEnd"/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д.21, офис 513 или по электронной почте: info@alliance-mfo.ru (документы в электронном виде подписываются простой, квалифицированной или усиленной квалифицированной электронно-цифровой подписью).</w:t>
      </w:r>
    </w:p>
    <w:p w:rsidR="003F307E" w:rsidRPr="00A05F7C" w:rsidRDefault="003F307E" w:rsidP="003F307E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F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Обращения получателей финансовых услуг в Банк России предоставляются:</w:t>
      </w:r>
    </w:p>
    <w:p w:rsidR="003F307E" w:rsidRPr="00E858A3" w:rsidRDefault="003F307E" w:rsidP="003F307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Передать нарочно в пункт приема корреспонденции Банка России по адресу: </w:t>
      </w:r>
    </w:p>
    <w:p w:rsidR="003F307E" w:rsidRPr="00E858A3" w:rsidRDefault="003F307E" w:rsidP="003F307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Москва, </w:t>
      </w:r>
      <w:proofErr w:type="spellStart"/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Сандуновский</w:t>
      </w:r>
      <w:proofErr w:type="spellEnd"/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пер., д. 3, стр. 1</w:t>
      </w:r>
    </w:p>
    <w:p w:rsidR="003F307E" w:rsidRPr="00E858A3" w:rsidRDefault="003F307E" w:rsidP="003F307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работы: понедельник, вторник, среда, четверг с 9:00 до 17:30, пятница с 9:00 до 16:15, перерыв с 12:00 до 13:00.</w:t>
      </w:r>
    </w:p>
    <w:p w:rsidR="003F307E" w:rsidRPr="00E858A3" w:rsidRDefault="003F307E" w:rsidP="003F307E">
      <w:pPr>
        <w:spacing w:after="0" w:line="0" w:lineRule="atLeast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 В Контактный центр Банка России </w:t>
      </w:r>
      <w:hyperlink r:id="rId4" w:history="1">
        <w:r w:rsidRPr="00E858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8 800 250-40-72</w:t>
        </w:r>
      </w:hyperlink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бесплатных звонков из регионов России) </w:t>
      </w:r>
      <w:hyperlink r:id="rId5" w:history="1">
        <w:r w:rsidRPr="00E858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+7 495 771-91-00</w:t>
        </w:r>
      </w:hyperlink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(звонок по тарифам Вашего оператора связи)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07E" w:rsidRPr="00E858A3" w:rsidRDefault="003F307E" w:rsidP="003F307E">
      <w:pPr>
        <w:spacing w:after="0" w:line="0" w:lineRule="atLeast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</w:t>
      </w: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Общественную приемную Банка России</w:t>
      </w:r>
    </w:p>
    <w:p w:rsidR="003F307E" w:rsidRPr="00E858A3" w:rsidRDefault="003F307E" w:rsidP="003F307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Адрес: г. Москва, </w:t>
      </w:r>
      <w:proofErr w:type="spellStart"/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Сандуновский</w:t>
      </w:r>
      <w:proofErr w:type="spellEnd"/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пер., д. 3, стр. 1.</w:t>
      </w:r>
    </w:p>
    <w:p w:rsidR="003F307E" w:rsidRPr="00E858A3" w:rsidRDefault="003F307E" w:rsidP="003F307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работы: понедельник – четверг с 10:00 до 16:00 </w:t>
      </w:r>
      <w:r w:rsidRPr="00E858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(перерыв с 12:30 до 13:30)</w:t>
      </w:r>
    </w:p>
    <w:p w:rsidR="003F307E" w:rsidRPr="00E858A3" w:rsidRDefault="003F307E" w:rsidP="003F307E">
      <w:pPr>
        <w:spacing w:after="0" w:line="0" w:lineRule="atLeast"/>
        <w:ind w:firstLine="567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на личный прием осуществляется: по телефонам </w:t>
      </w:r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8 800 250-40-72</w:t>
      </w: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+7 495 771-97-88</w:t>
      </w:r>
    </w:p>
    <w:p w:rsidR="003F307E" w:rsidRPr="00E858A3" w:rsidRDefault="003F307E" w:rsidP="003F307E">
      <w:pPr>
        <w:spacing w:after="0" w:line="0" w:lineRule="atLeast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 – пятница с 10:00 до 16:00 </w:t>
      </w:r>
      <w:r w:rsidRPr="00E858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(перерыв с 12:30 до 13:30) </w:t>
      </w:r>
    </w:p>
    <w:p w:rsidR="003F307E" w:rsidRPr="00E858A3" w:rsidRDefault="003F307E" w:rsidP="003F307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личном обращении в Общественную приемную Банка России: понедельник – четверг с 10:00 до 16:00 </w:t>
      </w:r>
      <w:r w:rsidRPr="00E858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(перерыв с 12:30 до 13:30)</w:t>
      </w:r>
    </w:p>
    <w:p w:rsidR="003F307E" w:rsidRPr="00E858A3" w:rsidRDefault="003F307E" w:rsidP="003F307E">
      <w:pPr>
        <w:spacing w:after="0" w:line="0" w:lineRule="atLeast"/>
        <w:ind w:firstLine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На почтовый адрес: </w:t>
      </w:r>
    </w:p>
    <w:p w:rsidR="003F307E" w:rsidRPr="00E858A3" w:rsidRDefault="003F307E" w:rsidP="003F307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107016, Москва, ул. </w:t>
      </w:r>
      <w:proofErr w:type="spellStart"/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Неглинная</w:t>
      </w:r>
      <w:proofErr w:type="spellEnd"/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д. 12, Банк России</w:t>
      </w: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307E" w:rsidRPr="00E858A3" w:rsidRDefault="003F307E" w:rsidP="003F307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4.5.По факсу: </w:t>
      </w:r>
    </w:p>
    <w:p w:rsidR="003F307E" w:rsidRPr="00E858A3" w:rsidRDefault="003F307E" w:rsidP="003F307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+7 495 621-64-65</w:t>
      </w: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5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+7 495 621-62-88</w:t>
      </w:r>
    </w:p>
    <w:p w:rsidR="003F307E" w:rsidRPr="00E858A3" w:rsidRDefault="003F307E" w:rsidP="003F307E">
      <w:pPr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проверка прохождения факса +7 495 771-48-30</w:t>
      </w: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307E" w:rsidRPr="00E858A3" w:rsidRDefault="003F307E" w:rsidP="003F307E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На почтовый адрес </w:t>
      </w:r>
      <w:hyperlink r:id="rId6" w:tgtFrame="_blank" w:history="1">
        <w:r w:rsidRPr="00E858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территориального учреждения Банка России</w:t>
        </w:r>
      </w:hyperlink>
      <w:r w:rsidRPr="00E8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183038, г. Мурманск, ул. Профсоюзов, 11; Тел. (815-2) 68-01-00.</w:t>
      </w:r>
    </w:p>
    <w:p w:rsidR="00F00375" w:rsidRDefault="00F00375">
      <w:bookmarkStart w:id="0" w:name="_GoBack"/>
      <w:bookmarkEnd w:id="0"/>
    </w:p>
    <w:sectPr w:rsidR="00F0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42"/>
    <w:rsid w:val="003F307E"/>
    <w:rsid w:val="00EB4742"/>
    <w:rsid w:val="00F0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AADDD-5A0E-4E97-8D89-D2892D73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today/?PrtId=tubr" TargetMode="External"/><Relationship Id="rId5" Type="http://schemas.openxmlformats.org/officeDocument/2006/relationships/hyperlink" Target="tel:+74957719100" TargetMode="External"/><Relationship Id="rId4" Type="http://schemas.openxmlformats.org/officeDocument/2006/relationships/hyperlink" Target="tel:88002504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2018-09-26T14:00:00Z</dcterms:created>
  <dcterms:modified xsi:type="dcterms:W3CDTF">2018-09-26T14:00:00Z</dcterms:modified>
</cp:coreProperties>
</file>