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77F6" w14:textId="77777777" w:rsidR="00716F76" w:rsidRPr="00871712" w:rsidRDefault="00716F76" w:rsidP="0071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712">
        <w:rPr>
          <w:rFonts w:ascii="Times New Roman" w:hAnsi="Times New Roman" w:cs="Times New Roman"/>
          <w:sz w:val="24"/>
          <w:szCs w:val="24"/>
        </w:rPr>
        <w:t>Вх. №____</w:t>
      </w:r>
      <w:r w:rsidRPr="00871712">
        <w:rPr>
          <w:rFonts w:ascii="Times New Roman" w:hAnsi="Times New Roman" w:cs="Times New Roman"/>
          <w:sz w:val="24"/>
          <w:szCs w:val="24"/>
        </w:rPr>
        <w:tab/>
      </w:r>
      <w:r w:rsidRPr="00871712">
        <w:rPr>
          <w:rFonts w:ascii="Times New Roman" w:hAnsi="Times New Roman" w:cs="Times New Roman"/>
          <w:sz w:val="24"/>
          <w:szCs w:val="24"/>
        </w:rPr>
        <w:tab/>
      </w:r>
      <w:r w:rsidRPr="00871712">
        <w:rPr>
          <w:rFonts w:ascii="Times New Roman" w:hAnsi="Times New Roman" w:cs="Times New Roman"/>
          <w:sz w:val="24"/>
          <w:szCs w:val="24"/>
        </w:rPr>
        <w:tab/>
      </w:r>
      <w:r w:rsidRPr="00871712">
        <w:rPr>
          <w:rFonts w:ascii="Times New Roman" w:hAnsi="Times New Roman" w:cs="Times New Roman"/>
          <w:sz w:val="24"/>
          <w:szCs w:val="24"/>
        </w:rPr>
        <w:tab/>
      </w:r>
      <w:r w:rsidRPr="00871712">
        <w:rPr>
          <w:rFonts w:ascii="Times New Roman" w:hAnsi="Times New Roman" w:cs="Times New Roman"/>
          <w:sz w:val="24"/>
          <w:szCs w:val="24"/>
        </w:rPr>
        <w:tab/>
      </w:r>
      <w:r w:rsidRPr="00871712">
        <w:rPr>
          <w:rFonts w:ascii="Times New Roman" w:hAnsi="Times New Roman" w:cs="Times New Roman"/>
          <w:sz w:val="24"/>
          <w:szCs w:val="24"/>
        </w:rPr>
        <w:tab/>
      </w:r>
      <w:r w:rsidRPr="00871712">
        <w:rPr>
          <w:rFonts w:ascii="Times New Roman" w:hAnsi="Times New Roman" w:cs="Times New Roman"/>
          <w:sz w:val="24"/>
          <w:szCs w:val="24"/>
        </w:rPr>
        <w:tab/>
        <w:t xml:space="preserve">       Директору НМКК «ФОРМАП» (ФОНД)</w:t>
      </w:r>
    </w:p>
    <w:p w14:paraId="56771067" w14:textId="77777777" w:rsidR="00716F76" w:rsidRPr="00871712" w:rsidRDefault="00716F76" w:rsidP="00716F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712">
        <w:rPr>
          <w:rFonts w:ascii="Times New Roman" w:hAnsi="Times New Roman" w:cs="Times New Roman"/>
          <w:sz w:val="24"/>
          <w:szCs w:val="24"/>
        </w:rPr>
        <w:t>«___» _____________ 2022 г.</w:t>
      </w:r>
      <w:r w:rsidRPr="00871712">
        <w:rPr>
          <w:rFonts w:ascii="Times New Roman" w:hAnsi="Times New Roman" w:cs="Times New Roman"/>
          <w:sz w:val="24"/>
          <w:szCs w:val="24"/>
        </w:rPr>
        <w:tab/>
      </w:r>
      <w:r w:rsidRPr="00871712">
        <w:rPr>
          <w:rFonts w:ascii="Times New Roman" w:hAnsi="Times New Roman" w:cs="Times New Roman"/>
          <w:sz w:val="24"/>
          <w:szCs w:val="24"/>
        </w:rPr>
        <w:tab/>
        <w:t xml:space="preserve">                               Дочкину А.В.</w:t>
      </w:r>
    </w:p>
    <w:p w14:paraId="30BD18CF" w14:textId="77777777" w:rsidR="00716F76" w:rsidRPr="00871712" w:rsidRDefault="00716F76" w:rsidP="00716F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  <w:t>Заемщик_______________________________</w:t>
      </w:r>
    </w:p>
    <w:p w14:paraId="616D8B6C" w14:textId="17AC9D25" w:rsidR="00716F76" w:rsidRDefault="00716F76" w:rsidP="00716F76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>ИНН___________________________________</w:t>
      </w:r>
    </w:p>
    <w:p w14:paraId="18FAF8F0" w14:textId="77777777" w:rsidR="00B13F42" w:rsidRDefault="00B13F42" w:rsidP="00B13F42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b/>
          <w:bCs/>
          <w:sz w:val="24"/>
          <w:szCs w:val="24"/>
        </w:rPr>
        <w:t>: ______________________________</w:t>
      </w:r>
    </w:p>
    <w:p w14:paraId="428AA05A" w14:textId="77777777" w:rsidR="00716F76" w:rsidRPr="00871712" w:rsidRDefault="00716F76" w:rsidP="00716F76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>тел.____________________________________</w:t>
      </w:r>
    </w:p>
    <w:p w14:paraId="5B3668AC" w14:textId="77777777" w:rsidR="00716F76" w:rsidRPr="00871712" w:rsidRDefault="00716F76" w:rsidP="0071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A6F5E" w14:textId="77777777" w:rsidR="00716F76" w:rsidRPr="00871712" w:rsidRDefault="00716F76" w:rsidP="0071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>ЗАЯВЛЕНИЕ О ПРЕДОСТАВЛЕНИИ ЛЬГОТНОГО ПЕРИОДА</w:t>
      </w:r>
    </w:p>
    <w:p w14:paraId="156F3DAC" w14:textId="77777777" w:rsidR="00716F76" w:rsidRPr="00871712" w:rsidRDefault="00716F76" w:rsidP="0071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 xml:space="preserve">ПО ДЕЙСТВУЮЩЕМУ ДОГОВОРУ МИКРОЗАЙМА </w:t>
      </w:r>
    </w:p>
    <w:p w14:paraId="679D9EC3" w14:textId="77777777" w:rsidR="00716F76" w:rsidRPr="00871712" w:rsidRDefault="00716F76" w:rsidP="00716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09049" w14:textId="77777777" w:rsidR="00716F76" w:rsidRPr="00871712" w:rsidRDefault="00716F76" w:rsidP="00716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712">
        <w:rPr>
          <w:rFonts w:ascii="Times New Roman" w:hAnsi="Times New Roman" w:cs="Times New Roman"/>
          <w:sz w:val="24"/>
          <w:szCs w:val="24"/>
        </w:rPr>
        <w:t xml:space="preserve">На основании ст. 7 Федерального закона от 03.04.2020 N 106-ФЗ (ред. от 08.03.2022)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займа", а также в связи с </w:t>
      </w:r>
      <w:r w:rsidRPr="008717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фактическим осуществлением деятельности</w:t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1712">
        <w:rPr>
          <w:rFonts w:ascii="Times New Roman" w:hAnsi="Times New Roman" w:cs="Times New Roman"/>
          <w:sz w:val="24"/>
          <w:szCs w:val="24"/>
        </w:rPr>
        <w:t>(ОКВЭД, наименование, описание)</w:t>
      </w:r>
    </w:p>
    <w:p w14:paraId="560BF425" w14:textId="77777777" w:rsidR="00716F76" w:rsidRPr="00871712" w:rsidRDefault="00716F76" w:rsidP="00716F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______________________________________________________________________________________,</w:t>
      </w:r>
    </w:p>
    <w:p w14:paraId="23A20F0D" w14:textId="77777777" w:rsidR="00716F76" w:rsidRPr="00871712" w:rsidRDefault="00716F76" w:rsidP="00716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712">
        <w:rPr>
          <w:rFonts w:ascii="Times New Roman" w:hAnsi="Times New Roman" w:cs="Times New Roman"/>
          <w:sz w:val="24"/>
          <w:szCs w:val="24"/>
        </w:rPr>
        <w:t xml:space="preserve">которая вошла в Перечень отраслей, в которых осуществляет деятельность заемщик, указанный в части 1 статьи 7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займа", утвержденного Постановлением Правительства РФ 10.03.2022 г. № 337 (далее Перечень отраслей) прошу рассмотреть вопрос о предоставлении льготного периода </w:t>
      </w:r>
    </w:p>
    <w:p w14:paraId="1B2836DF" w14:textId="77777777" w:rsidR="00716F76" w:rsidRPr="00871712" w:rsidRDefault="00716F76" w:rsidP="00716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DD7FC" w14:textId="77777777" w:rsidR="00716F76" w:rsidRPr="00C5548D" w:rsidRDefault="00716F76" w:rsidP="00716F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48D">
        <w:rPr>
          <w:rFonts w:ascii="Times New Roman" w:hAnsi="Times New Roman" w:cs="Times New Roman"/>
          <w:b/>
          <w:bCs/>
          <w:sz w:val="24"/>
          <w:szCs w:val="24"/>
        </w:rPr>
        <w:t>по Договору займа № ________________  от «__» ____ 202_ г. (далее – Договор займа) на следующих условиях:</w:t>
      </w:r>
    </w:p>
    <w:p w14:paraId="23E3C99F" w14:textId="77777777" w:rsidR="00716F76" w:rsidRPr="00C5548D" w:rsidRDefault="00716F76" w:rsidP="00716F76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C5548D">
        <w:rPr>
          <w:rFonts w:ascii="Times New Roman" w:hAnsi="Times New Roman" w:cs="Times New Roman"/>
          <w:b/>
          <w:bCs/>
          <w:sz w:val="24"/>
          <w:szCs w:val="24"/>
        </w:rPr>
        <w:t>Дата начала льготного периода «___» _________ 2022 г.</w:t>
      </w:r>
    </w:p>
    <w:p w14:paraId="74BAA1F7" w14:textId="77777777" w:rsidR="00716F76" w:rsidRPr="00C5548D" w:rsidRDefault="00716F76" w:rsidP="00716F76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C5548D">
        <w:rPr>
          <w:rFonts w:ascii="Times New Roman" w:hAnsi="Times New Roman" w:cs="Times New Roman"/>
          <w:b/>
          <w:bCs/>
          <w:sz w:val="24"/>
          <w:szCs w:val="24"/>
        </w:rPr>
        <w:t>Дата окончания льготного периода «___» ____________ 2022 г.</w:t>
      </w:r>
    </w:p>
    <w:p w14:paraId="36E46C54" w14:textId="77777777" w:rsidR="00716F76" w:rsidRPr="00871712" w:rsidRDefault="00716F76" w:rsidP="00716F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1CA60F" w14:textId="77777777" w:rsidR="00716F76" w:rsidRPr="00871712" w:rsidRDefault="00716F76" w:rsidP="00716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12">
        <w:rPr>
          <w:rFonts w:ascii="Times New Roman" w:hAnsi="Times New Roman" w:cs="Times New Roman"/>
          <w:sz w:val="24"/>
          <w:szCs w:val="24"/>
        </w:rPr>
        <w:t xml:space="preserve">Настоящим подтверждаю, что проинформирован о </w:t>
      </w:r>
      <w:r w:rsidRPr="0087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праве в любой момент в течение льготного периода прекратить действие льготного периода, направив НМКК «ФОРМАП» (ФОНД) уведомление об этом способом, предусмотренным договором займа. Действие льготного периода считается прекращенным со дня получения и регистрации данного уведомления. </w:t>
      </w:r>
    </w:p>
    <w:p w14:paraId="0A1B7B99" w14:textId="77777777" w:rsidR="00716F76" w:rsidRPr="00871712" w:rsidRDefault="00716F76" w:rsidP="00716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подтверждаю, что проинформирован о том, что при по окончании (прекращении) льготного периода в сумму обязательств по основному долгу включается сумма обязательств по процентам, которые должны были быть уплачены заемщиком в течение льготного периода исходя из действовавших до предоставления льготного периода условий договора займа, но не были им уплачены в связи с предоставлением ему льготного периода. </w:t>
      </w:r>
    </w:p>
    <w:p w14:paraId="5B6150A8" w14:textId="77777777" w:rsidR="00716F76" w:rsidRDefault="00716F76" w:rsidP="00716F7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03A2">
        <w:rPr>
          <w:rFonts w:ascii="Times New Roman" w:hAnsi="Times New Roman" w:cs="Times New Roman"/>
        </w:rPr>
        <w:t>Гарантирую, что уведомил всех поручителей и залогодателей</w:t>
      </w:r>
      <w:r>
        <w:rPr>
          <w:rFonts w:ascii="Times New Roman" w:hAnsi="Times New Roman" w:cs="Times New Roman"/>
        </w:rPr>
        <w:t>, заключивших с</w:t>
      </w:r>
      <w:r w:rsidRPr="00496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НМКК «ФОРМАП» (ФОНД)</w:t>
      </w:r>
      <w:r w:rsidRPr="00FA03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договоры с целью обеспечения исполнения обязательств по Договору займа, об</w:t>
      </w:r>
      <w:r w:rsidRPr="00FA03A2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бращении с</w:t>
      </w:r>
      <w:r w:rsidRPr="00FA03A2">
        <w:rPr>
          <w:rFonts w:ascii="Times New Roman" w:hAnsi="Times New Roman" w:cs="Times New Roman"/>
        </w:rPr>
        <w:t xml:space="preserve"> настоящ</w:t>
      </w:r>
      <w:r>
        <w:rPr>
          <w:rFonts w:ascii="Times New Roman" w:hAnsi="Times New Roman" w:cs="Times New Roman"/>
        </w:rPr>
        <w:t>им</w:t>
      </w:r>
      <w:r w:rsidRPr="00FA03A2">
        <w:rPr>
          <w:rFonts w:ascii="Times New Roman" w:hAnsi="Times New Roman" w:cs="Times New Roman"/>
        </w:rPr>
        <w:t xml:space="preserve"> заявлени</w:t>
      </w:r>
      <w:r>
        <w:rPr>
          <w:rFonts w:ascii="Times New Roman" w:hAnsi="Times New Roman" w:cs="Times New Roman"/>
        </w:rPr>
        <w:t>ем</w:t>
      </w:r>
      <w:r w:rsidRPr="00FA03A2">
        <w:rPr>
          <w:rFonts w:ascii="Times New Roman" w:hAnsi="Times New Roman" w:cs="Times New Roman"/>
        </w:rPr>
        <w:t xml:space="preserve"> о предоставлении льготного периода</w:t>
      </w:r>
      <w:r>
        <w:rPr>
          <w:rFonts w:ascii="Times New Roman" w:hAnsi="Times New Roman" w:cs="Times New Roman"/>
        </w:rPr>
        <w:t xml:space="preserve"> и об последующих изменениях условий Договора займа. </w:t>
      </w:r>
    </w:p>
    <w:p w14:paraId="3F602016" w14:textId="77777777" w:rsidR="00716F76" w:rsidRPr="00871712" w:rsidRDefault="00716F76" w:rsidP="00716F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sz w:val="24"/>
          <w:szCs w:val="24"/>
        </w:rPr>
        <w:t xml:space="preserve">В качестве документов, подтверждающих </w:t>
      </w:r>
      <w:r w:rsidRPr="00C5548D">
        <w:rPr>
          <w:rFonts w:ascii="Times New Roman" w:hAnsi="Times New Roman" w:cs="Times New Roman"/>
          <w:i/>
          <w:iCs/>
          <w:sz w:val="24"/>
          <w:szCs w:val="24"/>
        </w:rPr>
        <w:t>фактическое осуществление деятельности</w:t>
      </w:r>
      <w:r w:rsidRPr="00871712">
        <w:rPr>
          <w:rFonts w:ascii="Times New Roman" w:hAnsi="Times New Roman" w:cs="Times New Roman"/>
          <w:sz w:val="24"/>
          <w:szCs w:val="24"/>
        </w:rPr>
        <w:t xml:space="preserve">, вошедшей в Перечень отраслей (Постановление Правительства РФ № 337 от 10.03.2022г) </w:t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>прилагаю документы на ___листах:</w:t>
      </w:r>
    </w:p>
    <w:p w14:paraId="65BBCAC6" w14:textId="77777777" w:rsidR="00716F76" w:rsidRPr="00871712" w:rsidRDefault="00716F76" w:rsidP="00716F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>1.______</w:t>
      </w:r>
    </w:p>
    <w:p w14:paraId="705F0583" w14:textId="77777777" w:rsidR="00716F76" w:rsidRPr="00871712" w:rsidRDefault="00716F76" w:rsidP="00716F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>2.____</w:t>
      </w:r>
      <w:r w:rsidRPr="0087171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8636EE6" w14:textId="77777777" w:rsidR="00716F76" w:rsidRPr="00871712" w:rsidRDefault="00716F76" w:rsidP="00716F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A22E37" w14:textId="59A1EFC4" w:rsidR="00716F76" w:rsidRPr="00871712" w:rsidRDefault="00716F76" w:rsidP="00716F7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71712">
        <w:rPr>
          <w:rFonts w:ascii="Times New Roman" w:hAnsi="Times New Roman" w:cs="Times New Roman"/>
          <w:b/>
          <w:bCs/>
          <w:sz w:val="24"/>
          <w:szCs w:val="24"/>
        </w:rPr>
        <w:t xml:space="preserve">Настоящим подтверждаю, что я проинформирован о сроках рассмотрения заявления до 5 календарных дней. Ответ о принятом решении с приложением для ознакомления графика в новой редакции прошу предоставить мне на адрес электронной почты. </w:t>
      </w:r>
    </w:p>
    <w:p w14:paraId="0DD3EAD2" w14:textId="77777777" w:rsidR="00716F76" w:rsidRDefault="00716F76" w:rsidP="00716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430EA" w14:textId="77777777" w:rsidR="00716F76" w:rsidRDefault="00716F76" w:rsidP="00716F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54C5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F254C5">
        <w:rPr>
          <w:rFonts w:ascii="Times New Roman" w:hAnsi="Times New Roman" w:cs="Times New Roman"/>
          <w:sz w:val="24"/>
          <w:szCs w:val="24"/>
        </w:rPr>
        <w:tab/>
      </w:r>
      <w:r w:rsidRPr="00F254C5">
        <w:rPr>
          <w:rFonts w:ascii="Times New Roman" w:hAnsi="Times New Roman" w:cs="Times New Roman"/>
          <w:sz w:val="24"/>
          <w:szCs w:val="24"/>
        </w:rPr>
        <w:tab/>
      </w:r>
      <w:r w:rsidRPr="00F254C5">
        <w:rPr>
          <w:rFonts w:ascii="Times New Roman" w:hAnsi="Times New Roman" w:cs="Times New Roman"/>
          <w:sz w:val="24"/>
          <w:szCs w:val="24"/>
        </w:rPr>
        <w:tab/>
      </w:r>
      <w:r w:rsidRPr="00F254C5">
        <w:rPr>
          <w:rFonts w:ascii="Times New Roman" w:hAnsi="Times New Roman" w:cs="Times New Roman"/>
          <w:sz w:val="24"/>
          <w:szCs w:val="24"/>
        </w:rPr>
        <w:tab/>
        <w:t>Должность Подпись   расшифровка</w:t>
      </w:r>
    </w:p>
    <w:p w14:paraId="2361EB01" w14:textId="7D64BD1D" w:rsidR="00C72C08" w:rsidRPr="00716F76" w:rsidRDefault="00C72C08" w:rsidP="00716F76"/>
    <w:sectPr w:rsidR="00C72C08" w:rsidRPr="00716F76" w:rsidSect="00F254C5">
      <w:pgSz w:w="11906" w:h="16838"/>
      <w:pgMar w:top="709" w:right="56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C6"/>
    <w:rsid w:val="00031065"/>
    <w:rsid w:val="0014656D"/>
    <w:rsid w:val="003675D0"/>
    <w:rsid w:val="004F3936"/>
    <w:rsid w:val="005A150A"/>
    <w:rsid w:val="00716F76"/>
    <w:rsid w:val="00803FC6"/>
    <w:rsid w:val="00B13F42"/>
    <w:rsid w:val="00C7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8373"/>
  <w15:chartTrackingRefBased/>
  <w15:docId w15:val="{648595CF-0916-4FF8-A69C-E8DCDE77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НМК Формап</cp:lastModifiedBy>
  <cp:revision>5</cp:revision>
  <dcterms:created xsi:type="dcterms:W3CDTF">2022-03-16T09:21:00Z</dcterms:created>
  <dcterms:modified xsi:type="dcterms:W3CDTF">2022-05-24T09:36:00Z</dcterms:modified>
</cp:coreProperties>
</file>